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A3BF4" w:rsidRDefault="00EE0998">
      <w:pPr>
        <w:spacing w:line="240" w:lineRule="auto"/>
        <w:jc w:val="center"/>
        <w:rPr>
          <w:rFonts w:ascii="Lexend" w:eastAsia="Lexend" w:hAnsi="Lexend" w:cs="Lexend"/>
          <w:color w:val="0000FF"/>
          <w:sz w:val="24"/>
          <w:szCs w:val="24"/>
        </w:rPr>
      </w:pPr>
      <w:bookmarkStart w:id="0" w:name="_heading=h.gjdgxs" w:colFirst="0" w:colLast="0"/>
      <w:bookmarkStart w:id="1" w:name="_GoBack"/>
      <w:bookmarkEnd w:id="0"/>
      <w:bookmarkEnd w:id="1"/>
      <w:r>
        <w:rPr>
          <w:rFonts w:ascii="Lexend" w:eastAsia="Lexend" w:hAnsi="Lexend" w:cs="Lexend"/>
          <w:b/>
          <w:color w:val="0000FF"/>
          <w:sz w:val="24"/>
          <w:szCs w:val="24"/>
          <w:u w:val="single"/>
        </w:rPr>
        <w:t>WAKEFIELD INDEPENDENT SCHOOL</w:t>
      </w:r>
    </w:p>
    <w:p w14:paraId="00000002" w14:textId="77777777" w:rsidR="008A3BF4" w:rsidRDefault="00EE0998">
      <w:pPr>
        <w:spacing w:line="240" w:lineRule="auto"/>
        <w:jc w:val="center"/>
        <w:rPr>
          <w:rFonts w:ascii="Lexend" w:eastAsia="Lexend" w:hAnsi="Lexend" w:cs="Lexend"/>
          <w:b/>
          <w:color w:val="0000FF"/>
          <w:sz w:val="24"/>
          <w:szCs w:val="24"/>
          <w:u w:val="single"/>
        </w:rPr>
      </w:pPr>
      <w:r>
        <w:rPr>
          <w:rFonts w:ascii="Lexend" w:eastAsia="Lexend" w:hAnsi="Lexend" w:cs="Lexend"/>
          <w:b/>
          <w:color w:val="0000FF"/>
          <w:sz w:val="24"/>
          <w:szCs w:val="24"/>
          <w:u w:val="single"/>
        </w:rPr>
        <w:t>FEES FOR ACADEMIC YEAR 2023-2024</w:t>
      </w:r>
    </w:p>
    <w:p w14:paraId="00000003" w14:textId="77777777" w:rsidR="008A3BF4" w:rsidRDefault="00EE0998">
      <w:pPr>
        <w:spacing w:line="240" w:lineRule="auto"/>
        <w:jc w:val="center"/>
        <w:rPr>
          <w:rFonts w:ascii="Lexend" w:eastAsia="Lexend" w:hAnsi="Lexend" w:cs="Lexend"/>
          <w:b/>
          <w:color w:val="0000FF"/>
          <w:sz w:val="24"/>
          <w:szCs w:val="24"/>
          <w:u w:val="single"/>
        </w:rPr>
      </w:pPr>
      <w:r>
        <w:rPr>
          <w:rFonts w:ascii="Lexend" w:eastAsia="Lexend" w:hAnsi="Lexend" w:cs="Lexend"/>
          <w:b/>
          <w:color w:val="0000FF"/>
          <w:sz w:val="24"/>
          <w:szCs w:val="24"/>
          <w:u w:val="single"/>
        </w:rPr>
        <w:t>(FROM 1ST SEPTEMBER 2023)</w:t>
      </w:r>
    </w:p>
    <w:p w14:paraId="00000004" w14:textId="77777777" w:rsidR="008A3BF4" w:rsidRDefault="008A3BF4">
      <w:pPr>
        <w:spacing w:after="0" w:line="240" w:lineRule="auto"/>
        <w:rPr>
          <w:rFonts w:ascii="Lexend" w:eastAsia="Lexend" w:hAnsi="Lexend" w:cs="Lexend"/>
          <w:sz w:val="24"/>
          <w:szCs w:val="24"/>
        </w:rPr>
      </w:pPr>
    </w:p>
    <w:p w14:paraId="00000005" w14:textId="77777777" w:rsidR="008A3BF4" w:rsidRDefault="00EE0998">
      <w:pPr>
        <w:spacing w:line="240" w:lineRule="auto"/>
        <w:jc w:val="both"/>
        <w:rPr>
          <w:rFonts w:ascii="Lexend" w:eastAsia="Lexend" w:hAnsi="Lexend" w:cs="Lexend"/>
          <w:b/>
          <w:sz w:val="16"/>
          <w:szCs w:val="16"/>
        </w:rPr>
      </w:pPr>
      <w:r>
        <w:rPr>
          <w:rFonts w:ascii="Lexend" w:eastAsia="Lexend" w:hAnsi="Lexend" w:cs="Lexend"/>
          <w:b/>
          <w:sz w:val="16"/>
          <w:szCs w:val="16"/>
        </w:rPr>
        <w:t xml:space="preserve">The </w:t>
      </w:r>
      <w:r>
        <w:rPr>
          <w:rFonts w:ascii="Lexend" w:eastAsia="Lexend" w:hAnsi="Lexend" w:cs="Lexend"/>
          <w:b/>
          <w:color w:val="000000"/>
          <w:sz w:val="16"/>
          <w:szCs w:val="16"/>
        </w:rPr>
        <w:t xml:space="preserve">Academic Year </w:t>
      </w:r>
      <w:r>
        <w:rPr>
          <w:rFonts w:ascii="Lexend" w:eastAsia="Lexend" w:hAnsi="Lexend" w:cs="Lexend"/>
          <w:b/>
          <w:sz w:val="16"/>
          <w:szCs w:val="16"/>
        </w:rPr>
        <w:t xml:space="preserve">is divided into three equal payments, one for each term, payable ON OR BEFORE THE FIRST DAY OF TERM. This also applies to GCSE Year 11 Students. School Transport, Speech &amp; Drama and Music Lesson Fees and charges for each term are also payable ON OR BEFORE </w:t>
      </w:r>
      <w:r>
        <w:rPr>
          <w:rFonts w:ascii="Lexend" w:eastAsia="Lexend" w:hAnsi="Lexend" w:cs="Lexend"/>
          <w:b/>
          <w:sz w:val="16"/>
          <w:szCs w:val="16"/>
        </w:rPr>
        <w:t>THE FIRST DAY OF TERM.</w:t>
      </w:r>
    </w:p>
    <w:p w14:paraId="00000006" w14:textId="77777777" w:rsidR="008A3BF4" w:rsidRDefault="00EE0998">
      <w:pPr>
        <w:spacing w:line="240" w:lineRule="auto"/>
        <w:jc w:val="both"/>
        <w:rPr>
          <w:rFonts w:ascii="Lexend" w:eastAsia="Lexend" w:hAnsi="Lexend" w:cs="Lexend"/>
          <w:sz w:val="16"/>
          <w:szCs w:val="16"/>
        </w:rPr>
      </w:pPr>
      <w:r>
        <w:rPr>
          <w:rFonts w:ascii="Lexend" w:eastAsia="Lexend" w:hAnsi="Lexend" w:cs="Lexend"/>
          <w:b/>
          <w:sz w:val="16"/>
          <w:szCs w:val="16"/>
        </w:rPr>
        <w:t xml:space="preserve">Registration Fee (non-refundable): £150 </w:t>
      </w:r>
      <w:r>
        <w:rPr>
          <w:rFonts w:ascii="Lexend" w:eastAsia="Lexend" w:hAnsi="Lexend" w:cs="Lexend"/>
          <w:sz w:val="16"/>
          <w:szCs w:val="16"/>
        </w:rPr>
        <w:t>on acceptance of the place offered.</w:t>
      </w:r>
    </w:p>
    <w:p w14:paraId="00000007" w14:textId="77777777" w:rsidR="008A3BF4" w:rsidRDefault="00EE0998">
      <w:pPr>
        <w:spacing w:line="240" w:lineRule="auto"/>
        <w:rPr>
          <w:rFonts w:ascii="Lexend" w:eastAsia="Lexend" w:hAnsi="Lexend" w:cs="Lexend"/>
          <w:sz w:val="16"/>
          <w:szCs w:val="16"/>
        </w:rPr>
      </w:pPr>
      <w:r>
        <w:rPr>
          <w:rFonts w:ascii="Lexend" w:eastAsia="Lexend" w:hAnsi="Lexend" w:cs="Lexend"/>
          <w:sz w:val="16"/>
          <w:szCs w:val="16"/>
          <w:u w:val="single"/>
        </w:rPr>
        <w:t>PRE-PREP SCHOOL FEES</w:t>
      </w:r>
      <w:r>
        <w:rPr>
          <w:rFonts w:ascii="Lexend" w:eastAsia="Lexend" w:hAnsi="Lexend" w:cs="Lexend"/>
          <w:sz w:val="16"/>
          <w:szCs w:val="16"/>
        </w:rPr>
        <w:tab/>
      </w:r>
      <w:r>
        <w:rPr>
          <w:rFonts w:ascii="Lexend" w:eastAsia="Lexend" w:hAnsi="Lexend" w:cs="Lexend"/>
          <w:sz w:val="16"/>
          <w:szCs w:val="16"/>
        </w:rPr>
        <w:tab/>
        <w:t xml:space="preserve">£26 per individual session, morning or afternoon </w:t>
      </w:r>
    </w:p>
    <w:p w14:paraId="00000008" w14:textId="77777777" w:rsidR="008A3BF4" w:rsidRDefault="00EE0998">
      <w:pPr>
        <w:spacing w:line="240" w:lineRule="auto"/>
        <w:jc w:val="both"/>
        <w:rPr>
          <w:rFonts w:ascii="Lexend" w:eastAsia="Lexend" w:hAnsi="Lexend" w:cs="Lexend"/>
          <w:sz w:val="16"/>
          <w:szCs w:val="16"/>
        </w:rPr>
      </w:pPr>
      <w:r>
        <w:rPr>
          <w:rFonts w:ascii="Lexend" w:eastAsia="Lexend" w:hAnsi="Lexend" w:cs="Lexend"/>
          <w:sz w:val="16"/>
          <w:szCs w:val="16"/>
        </w:rPr>
        <w:t>Wakefield Independent School is pleased to offer 15 free hours and up to 30 hours fre</w:t>
      </w:r>
      <w:r>
        <w:rPr>
          <w:rFonts w:ascii="Lexend" w:eastAsia="Lexend" w:hAnsi="Lexend" w:cs="Lexend"/>
          <w:sz w:val="16"/>
          <w:szCs w:val="16"/>
        </w:rPr>
        <w:t>e with the appropriate entitlement code</w:t>
      </w:r>
      <w:proofErr w:type="gramStart"/>
      <w:r>
        <w:rPr>
          <w:rFonts w:ascii="Lexend" w:eastAsia="Lexend" w:hAnsi="Lexend" w:cs="Lexend"/>
          <w:sz w:val="16"/>
          <w:szCs w:val="16"/>
        </w:rPr>
        <w:t>,,</w:t>
      </w:r>
      <w:proofErr w:type="gramEnd"/>
      <w:r>
        <w:rPr>
          <w:rFonts w:ascii="Lexend" w:eastAsia="Lexend" w:hAnsi="Lexend" w:cs="Lexend"/>
          <w:sz w:val="16"/>
          <w:szCs w:val="16"/>
        </w:rPr>
        <w:t xml:space="preserve"> under the Government’s Funding Scheme. This must be used as Morning Sessions Monday to Friday only (9am to 12 noon) or Afternoon Sessions Monday to Friday only (12 noon to 3pm). Additional sessions can be purchased</w:t>
      </w:r>
      <w:r>
        <w:rPr>
          <w:rFonts w:ascii="Lexend" w:eastAsia="Lexend" w:hAnsi="Lexend" w:cs="Lexend"/>
          <w:sz w:val="16"/>
          <w:szCs w:val="16"/>
        </w:rPr>
        <w:t>, as above.  From 8.00am to 9.00am Breakfast Club is available at an additional cost and After School Childcare from 3.00pm to 5.00pm is also available at an additional cost.</w:t>
      </w:r>
    </w:p>
    <w:p w14:paraId="00000009" w14:textId="77777777" w:rsidR="008A3BF4" w:rsidRDefault="00EE0998">
      <w:pPr>
        <w:spacing w:line="240" w:lineRule="auto"/>
        <w:jc w:val="both"/>
        <w:rPr>
          <w:rFonts w:ascii="Lexend" w:eastAsia="Lexend" w:hAnsi="Lexend" w:cs="Lexend"/>
          <w:sz w:val="16"/>
          <w:szCs w:val="16"/>
        </w:rPr>
      </w:pPr>
      <w:r>
        <w:rPr>
          <w:rFonts w:ascii="Lexend" w:eastAsia="Lexend" w:hAnsi="Lexend" w:cs="Lexend"/>
          <w:sz w:val="16"/>
          <w:szCs w:val="16"/>
        </w:rPr>
        <w:t>Pre-Prep School Children can claim their funded hours at Wakefield Independent Sc</w:t>
      </w:r>
      <w:r>
        <w:rPr>
          <w:rFonts w:ascii="Lexend" w:eastAsia="Lexend" w:hAnsi="Lexend" w:cs="Lexend"/>
          <w:sz w:val="16"/>
          <w:szCs w:val="16"/>
        </w:rPr>
        <w:t xml:space="preserve">hool from the term after their 3rd birthday.  All hours </w:t>
      </w:r>
      <w:r>
        <w:rPr>
          <w:rFonts w:ascii="Lexend" w:eastAsia="Lexend" w:hAnsi="Lexend" w:cs="Lexend"/>
          <w:b/>
          <w:sz w:val="16"/>
          <w:szCs w:val="16"/>
        </w:rPr>
        <w:t>in addition</w:t>
      </w:r>
      <w:r>
        <w:rPr>
          <w:rFonts w:ascii="Lexend" w:eastAsia="Lexend" w:hAnsi="Lexend" w:cs="Lexend"/>
          <w:sz w:val="16"/>
          <w:szCs w:val="16"/>
        </w:rPr>
        <w:t xml:space="preserve"> to the funded hours are charged at the advertised rate, and are also payable via Childcare Vouchers if applicable.  Our wrap-around fees structure represents the true cost, over and above </w:t>
      </w:r>
      <w:r>
        <w:rPr>
          <w:rFonts w:ascii="Lexend" w:eastAsia="Lexend" w:hAnsi="Lexend" w:cs="Lexend"/>
          <w:sz w:val="16"/>
          <w:szCs w:val="16"/>
        </w:rPr>
        <w:t>the basic funded provision.  This includes, but is not limited to: additional hours of pre-school education not covered by your free entitlement funding, Specialist Teachers for Physical Education and Music, enhanced staffing ratios, healthy snacks, drinks</w:t>
      </w:r>
      <w:r>
        <w:rPr>
          <w:rFonts w:ascii="Lexend" w:eastAsia="Lexend" w:hAnsi="Lexend" w:cs="Lexend"/>
          <w:sz w:val="16"/>
          <w:szCs w:val="16"/>
        </w:rPr>
        <w:t xml:space="preserve">, stationery, books and other consumables, Special Events, Concert preparation, special visits from outside agencies, parties, presents and the availability of extended opening hours, if required, such as a Breakfast Club and After School Club and Holiday </w:t>
      </w:r>
      <w:r>
        <w:rPr>
          <w:rFonts w:ascii="Lexend" w:eastAsia="Lexend" w:hAnsi="Lexend" w:cs="Lexend"/>
          <w:sz w:val="16"/>
          <w:szCs w:val="16"/>
        </w:rPr>
        <w:t>Club.</w:t>
      </w:r>
    </w:p>
    <w:p w14:paraId="0000000A" w14:textId="77777777" w:rsidR="008A3BF4" w:rsidRDefault="00EE0998">
      <w:pPr>
        <w:spacing w:line="240" w:lineRule="auto"/>
        <w:jc w:val="both"/>
        <w:rPr>
          <w:rFonts w:ascii="Lexend" w:eastAsia="Lexend" w:hAnsi="Lexend" w:cs="Lexend"/>
          <w:b/>
          <w:sz w:val="16"/>
          <w:szCs w:val="16"/>
        </w:rPr>
      </w:pPr>
      <w:r>
        <w:rPr>
          <w:rFonts w:ascii="Lexend" w:eastAsia="Lexend" w:hAnsi="Lexend" w:cs="Lexend"/>
          <w:b/>
          <w:sz w:val="16"/>
          <w:szCs w:val="16"/>
        </w:rPr>
        <w:t xml:space="preserve">The </w:t>
      </w:r>
      <w:r>
        <w:rPr>
          <w:rFonts w:ascii="Lexend" w:eastAsia="Lexend" w:hAnsi="Lexend" w:cs="Lexend"/>
          <w:b/>
          <w:color w:val="000000"/>
          <w:sz w:val="16"/>
          <w:szCs w:val="16"/>
        </w:rPr>
        <w:t>15/30</w:t>
      </w:r>
      <w:r>
        <w:rPr>
          <w:rFonts w:ascii="Lexend" w:eastAsia="Lexend" w:hAnsi="Lexend" w:cs="Lexend"/>
          <w:b/>
          <w:sz w:val="16"/>
          <w:szCs w:val="16"/>
        </w:rPr>
        <w:t xml:space="preserve"> </w:t>
      </w:r>
      <w:r>
        <w:rPr>
          <w:rFonts w:ascii="Lexend" w:eastAsia="Lexend" w:hAnsi="Lexend" w:cs="Lexend"/>
          <w:b/>
          <w:color w:val="000000"/>
          <w:sz w:val="16"/>
          <w:szCs w:val="16"/>
        </w:rPr>
        <w:t xml:space="preserve">hours </w:t>
      </w:r>
      <w:r>
        <w:rPr>
          <w:rFonts w:ascii="Lexend" w:eastAsia="Lexend" w:hAnsi="Lexend" w:cs="Lexend"/>
          <w:b/>
          <w:sz w:val="16"/>
          <w:szCs w:val="16"/>
        </w:rPr>
        <w:t>Pre-Prep School</w:t>
      </w:r>
      <w:r>
        <w:rPr>
          <w:rFonts w:ascii="Lexend" w:eastAsia="Lexend" w:hAnsi="Lexend" w:cs="Lexend"/>
          <w:b/>
          <w:color w:val="000000"/>
          <w:sz w:val="16"/>
          <w:szCs w:val="16"/>
        </w:rPr>
        <w:t xml:space="preserve"> </w:t>
      </w:r>
      <w:r>
        <w:rPr>
          <w:rFonts w:ascii="Lexend" w:eastAsia="Lexend" w:hAnsi="Lexend" w:cs="Lexend"/>
          <w:b/>
          <w:sz w:val="16"/>
          <w:szCs w:val="16"/>
        </w:rPr>
        <w:t>entitlement is offered to all eligible parents.</w:t>
      </w:r>
    </w:p>
    <w:p w14:paraId="0000000B" w14:textId="77777777" w:rsidR="008A3BF4" w:rsidRDefault="00EE0998">
      <w:pPr>
        <w:spacing w:line="240" w:lineRule="auto"/>
        <w:rPr>
          <w:rFonts w:ascii="Lexend" w:eastAsia="Lexend" w:hAnsi="Lexend" w:cs="Lexend"/>
          <w:sz w:val="16"/>
          <w:szCs w:val="16"/>
        </w:rPr>
      </w:pPr>
      <w:r>
        <w:rPr>
          <w:rFonts w:ascii="Lexend" w:eastAsia="Lexend" w:hAnsi="Lexend" w:cs="Lexend"/>
          <w:color w:val="000000"/>
          <w:sz w:val="16"/>
          <w:szCs w:val="16"/>
          <w:u w:val="single"/>
        </w:rPr>
        <w:t>PREP SCHOOL FEES</w:t>
      </w:r>
    </w:p>
    <w:p w14:paraId="0000000C" w14:textId="77777777" w:rsidR="008A3BF4" w:rsidRDefault="00EE0998">
      <w:pPr>
        <w:spacing w:line="240" w:lineRule="auto"/>
        <w:rPr>
          <w:rFonts w:ascii="Lexend" w:eastAsia="Lexend" w:hAnsi="Lexend" w:cs="Lexend"/>
          <w:sz w:val="16"/>
          <w:szCs w:val="16"/>
        </w:rPr>
      </w:pPr>
      <w:r>
        <w:rPr>
          <w:rFonts w:ascii="Lexend" w:eastAsia="Lexend" w:hAnsi="Lexend" w:cs="Lexend"/>
          <w:color w:val="000000"/>
          <w:sz w:val="16"/>
          <w:szCs w:val="16"/>
        </w:rPr>
        <w:t xml:space="preserve">Reception, Year 1, Year 2 </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£6600 per annum (£2200 per term)</w:t>
      </w:r>
    </w:p>
    <w:p w14:paraId="0000000D" w14:textId="77777777" w:rsidR="008A3BF4" w:rsidRDefault="00EE0998">
      <w:pPr>
        <w:spacing w:line="240" w:lineRule="auto"/>
        <w:rPr>
          <w:rFonts w:ascii="Lexend" w:eastAsia="Lexend" w:hAnsi="Lexend" w:cs="Lexend"/>
          <w:sz w:val="16"/>
          <w:szCs w:val="16"/>
        </w:rPr>
      </w:pPr>
      <w:r>
        <w:rPr>
          <w:rFonts w:ascii="Lexend" w:eastAsia="Lexend" w:hAnsi="Lexend" w:cs="Lexend"/>
          <w:color w:val="000000"/>
          <w:sz w:val="16"/>
          <w:szCs w:val="16"/>
        </w:rPr>
        <w:t>Year 3, Year 4, Year 5, Year 6</w:t>
      </w:r>
      <w:r>
        <w:rPr>
          <w:rFonts w:ascii="Lexend" w:eastAsia="Lexend" w:hAnsi="Lexend" w:cs="Lexend"/>
          <w:color w:val="000000"/>
          <w:sz w:val="16"/>
          <w:szCs w:val="16"/>
        </w:rPr>
        <w:tab/>
      </w:r>
      <w:r>
        <w:rPr>
          <w:rFonts w:ascii="Lexend" w:eastAsia="Lexend" w:hAnsi="Lexend" w:cs="Lexend"/>
          <w:color w:val="000000"/>
          <w:sz w:val="16"/>
          <w:szCs w:val="16"/>
        </w:rPr>
        <w:tab/>
        <w:t xml:space="preserve">£7800 per </w:t>
      </w:r>
      <w:r>
        <w:rPr>
          <w:rFonts w:ascii="Lexend" w:eastAsia="Lexend" w:hAnsi="Lexend" w:cs="Lexend"/>
          <w:sz w:val="16"/>
          <w:szCs w:val="16"/>
        </w:rPr>
        <w:t>annum (</w:t>
      </w:r>
      <w:r>
        <w:rPr>
          <w:rFonts w:ascii="Lexend" w:eastAsia="Lexend" w:hAnsi="Lexend" w:cs="Lexend"/>
          <w:color w:val="000000"/>
          <w:sz w:val="16"/>
          <w:szCs w:val="16"/>
        </w:rPr>
        <w:t>£2600 per term)</w:t>
      </w:r>
    </w:p>
    <w:p w14:paraId="0000000E" w14:textId="77777777" w:rsidR="008A3BF4" w:rsidRDefault="00EE0998">
      <w:pPr>
        <w:spacing w:line="240" w:lineRule="auto"/>
        <w:rPr>
          <w:rFonts w:ascii="Lexend" w:eastAsia="Lexend" w:hAnsi="Lexend" w:cs="Lexend"/>
          <w:sz w:val="16"/>
          <w:szCs w:val="16"/>
        </w:rPr>
      </w:pPr>
      <w:r>
        <w:rPr>
          <w:rFonts w:ascii="Lexend" w:eastAsia="Lexend" w:hAnsi="Lexend" w:cs="Lexend"/>
          <w:color w:val="000000"/>
          <w:sz w:val="16"/>
          <w:szCs w:val="16"/>
          <w:u w:val="single"/>
        </w:rPr>
        <w:t>SENIOR SCHOOL FEES</w:t>
      </w:r>
    </w:p>
    <w:p w14:paraId="0000000F" w14:textId="77777777" w:rsidR="008A3BF4" w:rsidRDefault="00EE0998">
      <w:pPr>
        <w:spacing w:line="240" w:lineRule="auto"/>
        <w:rPr>
          <w:rFonts w:ascii="Lexend" w:eastAsia="Lexend" w:hAnsi="Lexend" w:cs="Lexend"/>
          <w:sz w:val="16"/>
          <w:szCs w:val="16"/>
        </w:rPr>
      </w:pPr>
      <w:r>
        <w:rPr>
          <w:rFonts w:ascii="Lexend" w:eastAsia="Lexend" w:hAnsi="Lexend" w:cs="Lexend"/>
          <w:color w:val="000000"/>
          <w:sz w:val="16"/>
          <w:szCs w:val="16"/>
        </w:rPr>
        <w:t>Year 7, Year 8, Year 9, Year 10, Year 11</w:t>
      </w:r>
      <w:r>
        <w:rPr>
          <w:rFonts w:ascii="Lexend" w:eastAsia="Lexend" w:hAnsi="Lexend" w:cs="Lexend"/>
          <w:color w:val="000000"/>
          <w:sz w:val="16"/>
          <w:szCs w:val="16"/>
        </w:rPr>
        <w:tab/>
        <w:t>£8700 per annum (£2900 per term)</w:t>
      </w:r>
    </w:p>
    <w:p w14:paraId="00000010" w14:textId="77777777" w:rsidR="008A3BF4" w:rsidRDefault="00EE0998">
      <w:pPr>
        <w:spacing w:line="240" w:lineRule="auto"/>
        <w:jc w:val="both"/>
        <w:rPr>
          <w:rFonts w:ascii="Lexend" w:eastAsia="Lexend" w:hAnsi="Lexend" w:cs="Lexend"/>
          <w:b/>
          <w:sz w:val="16"/>
          <w:szCs w:val="16"/>
          <w:u w:val="single"/>
        </w:rPr>
      </w:pPr>
      <w:r>
        <w:rPr>
          <w:rFonts w:ascii="Lexend" w:eastAsia="Lexend" w:hAnsi="Lexend" w:cs="Lexend"/>
          <w:color w:val="000000"/>
          <w:sz w:val="16"/>
          <w:szCs w:val="16"/>
        </w:rPr>
        <w:t>We offer a sibling discount of 30% off the tuition fees of third siblings, as long as the two older children remain in the School. These allowances will only be awarded after other d</w:t>
      </w:r>
      <w:r>
        <w:rPr>
          <w:rFonts w:ascii="Lexend" w:eastAsia="Lexend" w:hAnsi="Lexend" w:cs="Lexend"/>
          <w:color w:val="000000"/>
          <w:sz w:val="16"/>
          <w:szCs w:val="16"/>
        </w:rPr>
        <w:t>iscounts apply (</w:t>
      </w:r>
      <w:proofErr w:type="spellStart"/>
      <w:r>
        <w:rPr>
          <w:rFonts w:ascii="Lexend" w:eastAsia="Lexend" w:hAnsi="Lexend" w:cs="Lexend"/>
          <w:color w:val="000000"/>
          <w:sz w:val="16"/>
          <w:szCs w:val="16"/>
        </w:rPr>
        <w:t>eg</w:t>
      </w:r>
      <w:proofErr w:type="spellEnd"/>
      <w:r>
        <w:rPr>
          <w:rFonts w:ascii="Lexend" w:eastAsia="Lexend" w:hAnsi="Lexend" w:cs="Lexend"/>
          <w:color w:val="000000"/>
          <w:sz w:val="16"/>
          <w:szCs w:val="16"/>
        </w:rPr>
        <w:t xml:space="preserve"> Government Funding). A further discount is available for four and subsequent children; details are available from the School Administrator Mrs Spencer.</w:t>
      </w:r>
    </w:p>
    <w:p w14:paraId="00000011" w14:textId="77777777" w:rsidR="008A3BF4" w:rsidRDefault="00EE0998">
      <w:pPr>
        <w:spacing w:line="240" w:lineRule="auto"/>
        <w:jc w:val="both"/>
        <w:rPr>
          <w:rFonts w:ascii="Lexend" w:eastAsia="Lexend" w:hAnsi="Lexend" w:cs="Lexend"/>
          <w:b/>
          <w:sz w:val="16"/>
          <w:szCs w:val="16"/>
          <w:u w:val="single"/>
        </w:rPr>
      </w:pPr>
      <w:r>
        <w:rPr>
          <w:rFonts w:ascii="Lexend" w:eastAsia="Lexend" w:hAnsi="Lexend" w:cs="Lexend"/>
          <w:sz w:val="16"/>
          <w:szCs w:val="16"/>
        </w:rPr>
        <w:t>TUITION FEES INCLUDE:  Stationery, textbooks and learning support.  There are no comp</w:t>
      </w:r>
      <w:r>
        <w:rPr>
          <w:rFonts w:ascii="Lexend" w:eastAsia="Lexend" w:hAnsi="Lexend" w:cs="Lexend"/>
          <w:sz w:val="16"/>
          <w:szCs w:val="16"/>
        </w:rPr>
        <w:t xml:space="preserve">ulsory school extras except for external </w:t>
      </w:r>
      <w:proofErr w:type="gramStart"/>
      <w:r>
        <w:rPr>
          <w:rFonts w:ascii="Lexend" w:eastAsia="Lexend" w:hAnsi="Lexend" w:cs="Lexend"/>
          <w:sz w:val="16"/>
          <w:szCs w:val="16"/>
        </w:rPr>
        <w:t>examination</w:t>
      </w:r>
      <w:proofErr w:type="gramEnd"/>
      <w:r>
        <w:rPr>
          <w:rFonts w:ascii="Lexend" w:eastAsia="Lexend" w:hAnsi="Lexend" w:cs="Lexend"/>
          <w:sz w:val="16"/>
          <w:szCs w:val="16"/>
        </w:rPr>
        <w:t xml:space="preserve"> fees. (</w:t>
      </w:r>
      <w:proofErr w:type="gramStart"/>
      <w:r>
        <w:rPr>
          <w:rFonts w:ascii="Lexend" w:eastAsia="Lexend" w:hAnsi="Lexend" w:cs="Lexend"/>
          <w:sz w:val="16"/>
          <w:szCs w:val="16"/>
        </w:rPr>
        <w:t>for</w:t>
      </w:r>
      <w:proofErr w:type="gramEnd"/>
      <w:r>
        <w:rPr>
          <w:rFonts w:ascii="Lexend" w:eastAsia="Lexend" w:hAnsi="Lexend" w:cs="Lexend"/>
          <w:sz w:val="16"/>
          <w:szCs w:val="16"/>
        </w:rPr>
        <w:t xml:space="preserve"> example, GCSE Examinations).</w:t>
      </w:r>
    </w:p>
    <w:p w14:paraId="00000012" w14:textId="77777777" w:rsidR="008A3BF4" w:rsidRDefault="00EE0998">
      <w:pPr>
        <w:spacing w:line="240" w:lineRule="auto"/>
        <w:jc w:val="both"/>
        <w:rPr>
          <w:rFonts w:ascii="Lexend" w:eastAsia="Lexend" w:hAnsi="Lexend" w:cs="Lexend"/>
          <w:sz w:val="16"/>
          <w:szCs w:val="16"/>
        </w:rPr>
      </w:pPr>
      <w:r>
        <w:rPr>
          <w:rFonts w:ascii="Lexend" w:eastAsia="Lexend" w:hAnsi="Lexend" w:cs="Lexend"/>
          <w:b/>
          <w:color w:val="000000"/>
          <w:sz w:val="16"/>
          <w:szCs w:val="16"/>
          <w:u w:val="single"/>
        </w:rPr>
        <w:t>Optional Extras</w:t>
      </w:r>
    </w:p>
    <w:p w14:paraId="00000013"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Musical Instrument Lessons</w:t>
      </w:r>
      <w:r>
        <w:rPr>
          <w:rFonts w:ascii="Lexend" w:eastAsia="Lexend" w:hAnsi="Lexend" w:cs="Lexend"/>
          <w:color w:val="000000"/>
          <w:sz w:val="16"/>
          <w:szCs w:val="16"/>
        </w:rPr>
        <w:tab/>
        <w:t>Private</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 xml:space="preserve">£120 per term for 10 lessons </w:t>
      </w:r>
      <w:r>
        <w:rPr>
          <w:rFonts w:ascii="Lexend" w:eastAsia="Lexend" w:hAnsi="Lexend" w:cs="Lexend"/>
          <w:sz w:val="16"/>
          <w:szCs w:val="16"/>
        </w:rPr>
        <w:t>(</w:t>
      </w:r>
      <w:r>
        <w:rPr>
          <w:rFonts w:ascii="Lexend" w:eastAsia="Lexend" w:hAnsi="Lexend" w:cs="Lexend"/>
          <w:color w:val="000000"/>
          <w:sz w:val="16"/>
          <w:szCs w:val="16"/>
        </w:rPr>
        <w:t>£12 per lesson)</w:t>
      </w:r>
    </w:p>
    <w:p w14:paraId="00000014" w14:textId="77777777" w:rsidR="008A3BF4" w:rsidRDefault="008A3BF4">
      <w:pPr>
        <w:spacing w:after="0" w:line="240" w:lineRule="auto"/>
        <w:rPr>
          <w:rFonts w:ascii="Lexend" w:eastAsia="Lexend" w:hAnsi="Lexend" w:cs="Lexend"/>
          <w:sz w:val="16"/>
          <w:szCs w:val="16"/>
        </w:rPr>
      </w:pPr>
    </w:p>
    <w:p w14:paraId="00000015"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Speech and Drama Lessons Private</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£1</w:t>
      </w:r>
      <w:r>
        <w:rPr>
          <w:rFonts w:ascii="Lexend" w:eastAsia="Lexend" w:hAnsi="Lexend" w:cs="Lexend"/>
          <w:sz w:val="16"/>
          <w:szCs w:val="16"/>
        </w:rPr>
        <w:t>5</w:t>
      </w:r>
      <w:r>
        <w:rPr>
          <w:rFonts w:ascii="Lexend" w:eastAsia="Lexend" w:hAnsi="Lexend" w:cs="Lexend"/>
          <w:color w:val="000000"/>
          <w:sz w:val="16"/>
          <w:szCs w:val="16"/>
        </w:rPr>
        <w:t>0.00 per term for 10 less</w:t>
      </w:r>
      <w:r>
        <w:rPr>
          <w:rFonts w:ascii="Lexend" w:eastAsia="Lexend" w:hAnsi="Lexend" w:cs="Lexend"/>
          <w:color w:val="000000"/>
          <w:sz w:val="16"/>
          <w:szCs w:val="16"/>
        </w:rPr>
        <w:t>ons</w:t>
      </w:r>
    </w:p>
    <w:p w14:paraId="00000016"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Shared</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w:t>
      </w:r>
      <w:r>
        <w:rPr>
          <w:rFonts w:ascii="Lexend" w:eastAsia="Lexend" w:hAnsi="Lexend" w:cs="Lexend"/>
          <w:sz w:val="16"/>
          <w:szCs w:val="16"/>
        </w:rPr>
        <w:t>10</w:t>
      </w:r>
      <w:r>
        <w:rPr>
          <w:rFonts w:ascii="Lexend" w:eastAsia="Lexend" w:hAnsi="Lexend" w:cs="Lexend"/>
          <w:color w:val="000000"/>
          <w:sz w:val="16"/>
          <w:szCs w:val="16"/>
        </w:rPr>
        <w:t>0.00 per term for 10 lessons</w:t>
      </w:r>
    </w:p>
    <w:p w14:paraId="00000017"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Group (Small)</w:t>
      </w:r>
      <w:r>
        <w:rPr>
          <w:rFonts w:ascii="Lexend" w:eastAsia="Lexend" w:hAnsi="Lexend" w:cs="Lexend"/>
          <w:color w:val="000000"/>
          <w:sz w:val="16"/>
          <w:szCs w:val="16"/>
        </w:rPr>
        <w:tab/>
      </w:r>
      <w:r>
        <w:rPr>
          <w:rFonts w:ascii="Lexend" w:eastAsia="Lexend" w:hAnsi="Lexend" w:cs="Lexend"/>
          <w:color w:val="000000"/>
          <w:sz w:val="16"/>
          <w:szCs w:val="16"/>
        </w:rPr>
        <w:tab/>
        <w:t>£60.00 per term for 10 lesson</w:t>
      </w:r>
      <w:r>
        <w:rPr>
          <w:rFonts w:ascii="Lexend" w:eastAsia="Lexend" w:hAnsi="Lexend" w:cs="Lexend"/>
          <w:sz w:val="16"/>
          <w:szCs w:val="16"/>
        </w:rPr>
        <w:t>s</w:t>
      </w:r>
    </w:p>
    <w:p w14:paraId="00000018" w14:textId="77777777" w:rsidR="008A3BF4" w:rsidRDefault="008A3BF4">
      <w:pPr>
        <w:spacing w:after="0" w:line="240" w:lineRule="auto"/>
        <w:rPr>
          <w:rFonts w:ascii="Lexend" w:eastAsia="Lexend" w:hAnsi="Lexend" w:cs="Lexend"/>
          <w:sz w:val="16"/>
          <w:szCs w:val="16"/>
        </w:rPr>
      </w:pPr>
    </w:p>
    <w:p w14:paraId="00000019"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Prep (until 5pm)</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£4.50 per half hour</w:t>
      </w:r>
    </w:p>
    <w:p w14:paraId="0000001A"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Late Collection Fee</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£25.00 (first 15 minutes)</w:t>
      </w:r>
    </w:p>
    <w:p w14:paraId="0000001B"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£50.00 thereafter</w:t>
      </w:r>
    </w:p>
    <w:p w14:paraId="0000001C" w14:textId="77777777" w:rsidR="008A3BF4" w:rsidRDefault="008A3BF4">
      <w:pPr>
        <w:spacing w:after="0" w:line="240" w:lineRule="auto"/>
        <w:rPr>
          <w:rFonts w:ascii="Lexend" w:eastAsia="Lexend" w:hAnsi="Lexend" w:cs="Lexend"/>
          <w:sz w:val="16"/>
          <w:szCs w:val="16"/>
        </w:rPr>
      </w:pPr>
    </w:p>
    <w:p w14:paraId="0000001D"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Breakfast Club (from 8am)</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£4.50 per session</w:t>
      </w:r>
    </w:p>
    <w:p w14:paraId="0000001E"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School Transport</w:t>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r>
      <w:r>
        <w:rPr>
          <w:rFonts w:ascii="Lexend" w:eastAsia="Lexend" w:hAnsi="Lexend" w:cs="Lexend"/>
          <w:color w:val="000000"/>
          <w:sz w:val="16"/>
          <w:szCs w:val="16"/>
        </w:rPr>
        <w:tab/>
        <w:t>£3</w:t>
      </w:r>
      <w:r>
        <w:rPr>
          <w:rFonts w:ascii="Lexend" w:eastAsia="Lexend" w:hAnsi="Lexend" w:cs="Lexend"/>
          <w:sz w:val="16"/>
          <w:szCs w:val="16"/>
        </w:rPr>
        <w:t>50</w:t>
      </w:r>
      <w:r>
        <w:rPr>
          <w:rFonts w:ascii="Lexend" w:eastAsia="Lexend" w:hAnsi="Lexend" w:cs="Lexend"/>
          <w:color w:val="000000"/>
          <w:sz w:val="16"/>
          <w:szCs w:val="16"/>
        </w:rPr>
        <w:t xml:space="preserve"> per pupil per term</w:t>
      </w:r>
    </w:p>
    <w:p w14:paraId="0000001F" w14:textId="77777777" w:rsidR="008A3BF4" w:rsidRDefault="008A3BF4">
      <w:pPr>
        <w:spacing w:after="0" w:line="240" w:lineRule="auto"/>
        <w:rPr>
          <w:rFonts w:ascii="Lexend" w:eastAsia="Lexend" w:hAnsi="Lexend" w:cs="Lexend"/>
          <w:sz w:val="16"/>
          <w:szCs w:val="16"/>
        </w:rPr>
      </w:pPr>
    </w:p>
    <w:p w14:paraId="00000020" w14:textId="77777777" w:rsidR="008A3BF4" w:rsidRDefault="00EE0998">
      <w:pPr>
        <w:spacing w:line="240" w:lineRule="auto"/>
        <w:jc w:val="both"/>
        <w:rPr>
          <w:rFonts w:ascii="Lexend" w:eastAsia="Lexend" w:hAnsi="Lexend" w:cs="Lexend"/>
          <w:sz w:val="16"/>
          <w:szCs w:val="16"/>
        </w:rPr>
      </w:pPr>
      <w:r>
        <w:rPr>
          <w:rFonts w:ascii="Lexend" w:eastAsia="Lexend" w:hAnsi="Lexend" w:cs="Lexend"/>
          <w:color w:val="000000"/>
          <w:sz w:val="16"/>
          <w:szCs w:val="16"/>
        </w:rPr>
        <w:t xml:space="preserve">Under the School’s terms and conditions, a </w:t>
      </w:r>
      <w:r>
        <w:rPr>
          <w:rFonts w:ascii="Lexend" w:eastAsia="Lexend" w:hAnsi="Lexend" w:cs="Lexend"/>
          <w:b/>
          <w:color w:val="000000"/>
          <w:sz w:val="16"/>
          <w:szCs w:val="16"/>
        </w:rPr>
        <w:t>full term’s notice</w:t>
      </w:r>
      <w:r>
        <w:rPr>
          <w:rFonts w:ascii="Lexend" w:eastAsia="Lexend" w:hAnsi="Lexend" w:cs="Lexend"/>
          <w:color w:val="000000"/>
          <w:sz w:val="16"/>
          <w:szCs w:val="16"/>
        </w:rPr>
        <w:t xml:space="preserve"> is required of your intention to remove a child from the School or </w:t>
      </w:r>
      <w:r>
        <w:rPr>
          <w:rFonts w:ascii="Lexend" w:eastAsia="Lexend" w:hAnsi="Lexend" w:cs="Lexend"/>
          <w:color w:val="000000"/>
          <w:sz w:val="16"/>
          <w:szCs w:val="16"/>
          <w:u w:val="single"/>
        </w:rPr>
        <w:t>half-a-term’s notice</w:t>
      </w:r>
      <w:r>
        <w:rPr>
          <w:rFonts w:ascii="Lexend" w:eastAsia="Lexend" w:hAnsi="Lexend" w:cs="Lexend"/>
          <w:color w:val="000000"/>
          <w:sz w:val="16"/>
          <w:szCs w:val="16"/>
        </w:rPr>
        <w:t xml:space="preserve"> to discontinue any optional extras, otherwise one term’s fees are due in lieu of such notice in the first instance and half-a-term’s notice for optional extras.</w:t>
      </w:r>
    </w:p>
    <w:p w14:paraId="00000021" w14:textId="77777777" w:rsidR="008A3BF4" w:rsidRDefault="00EE0998">
      <w:pPr>
        <w:spacing w:line="240" w:lineRule="auto"/>
        <w:jc w:val="both"/>
        <w:rPr>
          <w:rFonts w:ascii="Lexend" w:eastAsia="Lexend" w:hAnsi="Lexend" w:cs="Lexend"/>
          <w:color w:val="000000"/>
          <w:sz w:val="16"/>
          <w:szCs w:val="16"/>
        </w:rPr>
      </w:pPr>
      <w:r>
        <w:rPr>
          <w:rFonts w:ascii="Lexend" w:eastAsia="Lexend" w:hAnsi="Lexend" w:cs="Lexend"/>
          <w:color w:val="000000"/>
          <w:sz w:val="16"/>
          <w:szCs w:val="16"/>
        </w:rPr>
        <w:t xml:space="preserve">School fees can be paid termly in advance, or monthly in advance via our </w:t>
      </w:r>
      <w:proofErr w:type="spellStart"/>
      <w:r>
        <w:rPr>
          <w:rFonts w:ascii="Lexend" w:eastAsia="Lexend" w:hAnsi="Lexend" w:cs="Lexend"/>
          <w:color w:val="000000"/>
          <w:sz w:val="16"/>
          <w:szCs w:val="16"/>
        </w:rPr>
        <w:t>WisePay</w:t>
      </w:r>
      <w:proofErr w:type="spellEnd"/>
      <w:r>
        <w:rPr>
          <w:rFonts w:ascii="Lexend" w:eastAsia="Lexend" w:hAnsi="Lexend" w:cs="Lexend"/>
          <w:color w:val="000000"/>
          <w:sz w:val="16"/>
          <w:szCs w:val="16"/>
        </w:rPr>
        <w:t xml:space="preserve"> Online App.  </w:t>
      </w:r>
    </w:p>
    <w:p w14:paraId="00000022" w14:textId="77777777" w:rsidR="008A3BF4" w:rsidRDefault="00EE0998">
      <w:pPr>
        <w:spacing w:line="240" w:lineRule="auto"/>
        <w:jc w:val="both"/>
        <w:rPr>
          <w:rFonts w:ascii="Lexend" w:eastAsia="Lexend" w:hAnsi="Lexend" w:cs="Lexend"/>
          <w:b/>
          <w:sz w:val="16"/>
          <w:szCs w:val="16"/>
        </w:rPr>
      </w:pPr>
      <w:r>
        <w:rPr>
          <w:rFonts w:ascii="Lexend" w:eastAsia="Lexend" w:hAnsi="Lexend" w:cs="Lexend"/>
          <w:b/>
          <w:sz w:val="16"/>
          <w:szCs w:val="16"/>
        </w:rPr>
        <w:t>If fees are not paid in full by the first day of each term, the Governors reserve the right to surcharge signatories at a rate currently 2% per month from the date on which such sum first became due until the day at which actual payment is made, as outlin</w:t>
      </w:r>
      <w:r>
        <w:rPr>
          <w:rFonts w:ascii="Lexend" w:eastAsia="Lexend" w:hAnsi="Lexend" w:cs="Lexend"/>
          <w:b/>
          <w:sz w:val="16"/>
          <w:szCs w:val="16"/>
        </w:rPr>
        <w:t>ed in your enrolment contract with the School.</w:t>
      </w:r>
    </w:p>
    <w:p w14:paraId="00000023" w14:textId="77777777" w:rsidR="008A3BF4" w:rsidRDefault="00EE0998">
      <w:pPr>
        <w:spacing w:line="240" w:lineRule="auto"/>
        <w:jc w:val="both"/>
        <w:rPr>
          <w:rFonts w:ascii="Lexend" w:eastAsia="Lexend" w:hAnsi="Lexend" w:cs="Lexend"/>
          <w:sz w:val="20"/>
          <w:szCs w:val="20"/>
        </w:rPr>
      </w:pPr>
      <w:r>
        <w:rPr>
          <w:rFonts w:ascii="Lexend" w:eastAsia="Lexend" w:hAnsi="Lexend" w:cs="Lexend"/>
          <w:b/>
          <w:sz w:val="16"/>
          <w:szCs w:val="16"/>
        </w:rPr>
        <w:t>Pupils will not be able to travel on the School Bus or participate in Extra-Curricular Speech &amp; Drama/Music Lessons if the fees for these activities are not paid on or before the first day of term.</w:t>
      </w:r>
    </w:p>
    <w:sectPr w:rsidR="008A3BF4">
      <w:pgSz w:w="11906" w:h="16838"/>
      <w:pgMar w:top="283" w:right="850" w:bottom="283" w:left="85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exen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F4"/>
    <w:rsid w:val="008A3BF4"/>
    <w:rsid w:val="00B9794E"/>
    <w:rsid w:val="00EE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3FD6-D241-48B3-8233-5A813174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94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9433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rDmKkGgf6AYRLasa6mpyUjNp0Q==">CgMxLjAyCGguZ2pkZ3hzOAByITFqekw3aEhZbThvSkw3UDg3YnUtekRXRGVzTEZHbWg5NQ==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cp:lastModifiedBy>
  <cp:revision>2</cp:revision>
  <dcterms:created xsi:type="dcterms:W3CDTF">2024-01-31T14:57:00Z</dcterms:created>
  <dcterms:modified xsi:type="dcterms:W3CDTF">2024-01-31T14:57:00Z</dcterms:modified>
</cp:coreProperties>
</file>